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9BE36" w14:textId="77777777" w:rsidR="00155647" w:rsidRPr="00155647" w:rsidRDefault="007D69AE" w:rsidP="00155647">
      <w:pPr>
        <w:pStyle w:val="berschrift1"/>
        <w:ind w:right="962"/>
        <w:jc w:val="left"/>
        <w:rPr>
          <w:sz w:val="44"/>
        </w:rPr>
      </w:pPr>
      <w:r w:rsidRPr="00155647">
        <w:rPr>
          <w:sz w:val="44"/>
        </w:rPr>
        <w:t>Bericht der Kassenprüferinnen und –</w:t>
      </w:r>
      <w:proofErr w:type="spellStart"/>
      <w:r w:rsidRPr="00155647">
        <w:rPr>
          <w:sz w:val="44"/>
        </w:rPr>
        <w:t>prüfer</w:t>
      </w:r>
      <w:proofErr w:type="spellEnd"/>
      <w:r w:rsidRPr="00155647">
        <w:rPr>
          <w:sz w:val="44"/>
        </w:rPr>
        <w:t xml:space="preserve"> </w:t>
      </w:r>
    </w:p>
    <w:p w14:paraId="4F831341" w14:textId="77777777" w:rsidR="000F512D" w:rsidRPr="00155647" w:rsidRDefault="007D69AE" w:rsidP="00155647">
      <w:pPr>
        <w:pStyle w:val="berschrift1"/>
        <w:ind w:right="962"/>
        <w:jc w:val="left"/>
        <w:rPr>
          <w:sz w:val="44"/>
        </w:rPr>
      </w:pPr>
      <w:r w:rsidRPr="00155647">
        <w:rPr>
          <w:sz w:val="44"/>
        </w:rPr>
        <w:t>für das Jahr 2015</w:t>
      </w:r>
    </w:p>
    <w:p w14:paraId="72868558" w14:textId="77777777" w:rsidR="00CB02DC" w:rsidRPr="00155647" w:rsidRDefault="00CB02DC" w:rsidP="00155647">
      <w:pPr>
        <w:ind w:right="962"/>
        <w:rPr>
          <w:sz w:val="20"/>
        </w:rPr>
      </w:pPr>
    </w:p>
    <w:p w14:paraId="2DB66DEA" w14:textId="77777777" w:rsidR="007D69AE" w:rsidRPr="00155647" w:rsidRDefault="007D69AE" w:rsidP="00155647">
      <w:pPr>
        <w:pStyle w:val="berschrift2"/>
        <w:ind w:right="962"/>
        <w:jc w:val="both"/>
        <w:rPr>
          <w:sz w:val="32"/>
        </w:rPr>
      </w:pPr>
      <w:r w:rsidRPr="00155647">
        <w:rPr>
          <w:sz w:val="32"/>
        </w:rPr>
        <w:t>Liebe Delegierte der Dekanatsversammlung des BDKJ-Dekanatsverbandes XY</w:t>
      </w:r>
      <w:r w:rsidR="0076486D" w:rsidRPr="00155647">
        <w:rPr>
          <w:sz w:val="32"/>
        </w:rPr>
        <w:t>,</w:t>
      </w:r>
    </w:p>
    <w:p w14:paraId="4AA3880B" w14:textId="77777777" w:rsidR="007D69AE" w:rsidRPr="00155647" w:rsidRDefault="007D69AE" w:rsidP="00155647">
      <w:pPr>
        <w:ind w:right="962"/>
        <w:jc w:val="both"/>
        <w:rPr>
          <w:sz w:val="20"/>
        </w:rPr>
      </w:pPr>
    </w:p>
    <w:p w14:paraId="7EA6E642" w14:textId="77777777" w:rsidR="002E101C" w:rsidRPr="00155647" w:rsidRDefault="007D69AE" w:rsidP="00155647">
      <w:pPr>
        <w:ind w:right="962"/>
        <w:jc w:val="both"/>
        <w:rPr>
          <w:sz w:val="20"/>
        </w:rPr>
      </w:pPr>
      <w:r w:rsidRPr="00155647">
        <w:rPr>
          <w:sz w:val="20"/>
        </w:rPr>
        <w:t>im Rahmen der vergangenen Dekanatsversammlung wurden folgende Personen als Kassenprüferinnen, bzw. Kassenprüfer gewählt:</w:t>
      </w:r>
    </w:p>
    <w:p w14:paraId="63DC7121" w14:textId="77777777" w:rsidR="007D69AE" w:rsidRPr="00155647" w:rsidRDefault="007D69AE" w:rsidP="00155647">
      <w:pPr>
        <w:ind w:right="962"/>
        <w:jc w:val="both"/>
        <w:rPr>
          <w:sz w:val="20"/>
        </w:rPr>
      </w:pPr>
    </w:p>
    <w:p w14:paraId="1AECE245" w14:textId="77777777" w:rsidR="007D69AE" w:rsidRPr="00155647" w:rsidRDefault="007D69AE"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 xml:space="preserve">Verband / Funktion </w:t>
      </w:r>
    </w:p>
    <w:p w14:paraId="0CB13E65" w14:textId="77777777" w:rsidR="007D69AE" w:rsidRPr="00155647" w:rsidRDefault="007D69AE"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 xml:space="preserve">Verband / Funktion </w:t>
      </w:r>
    </w:p>
    <w:p w14:paraId="06B36D8E" w14:textId="77777777" w:rsidR="007D69AE" w:rsidRPr="00155647" w:rsidRDefault="007D69AE"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 xml:space="preserve">Verband / Funktion </w:t>
      </w:r>
    </w:p>
    <w:p w14:paraId="2C7E914A" w14:textId="77777777" w:rsidR="007D69AE" w:rsidRPr="00155647" w:rsidRDefault="007D69AE" w:rsidP="00155647">
      <w:pPr>
        <w:ind w:right="962"/>
        <w:jc w:val="both"/>
        <w:rPr>
          <w:sz w:val="20"/>
        </w:rPr>
      </w:pPr>
    </w:p>
    <w:p w14:paraId="0E98A046" w14:textId="77777777" w:rsidR="007D69AE" w:rsidRPr="00155647" w:rsidRDefault="007D69AE" w:rsidP="00155647">
      <w:pPr>
        <w:ind w:right="962"/>
        <w:jc w:val="both"/>
        <w:rPr>
          <w:sz w:val="20"/>
        </w:rPr>
      </w:pPr>
      <w:r w:rsidRPr="00155647">
        <w:rPr>
          <w:sz w:val="20"/>
        </w:rPr>
        <w:t xml:space="preserve">Wir trafen uns am </w:t>
      </w:r>
      <w:proofErr w:type="spellStart"/>
      <w:r w:rsidRPr="00155647">
        <w:rPr>
          <w:sz w:val="20"/>
        </w:rPr>
        <w:t>tt.mm.jjjj</w:t>
      </w:r>
      <w:proofErr w:type="spellEnd"/>
      <w:r w:rsidRPr="00155647">
        <w:rPr>
          <w:sz w:val="20"/>
        </w:rPr>
        <w:t xml:space="preserve"> in der BDKJ-Dekanatsstelle mit </w:t>
      </w:r>
    </w:p>
    <w:p w14:paraId="10494F7C" w14:textId="77777777" w:rsidR="007D69AE" w:rsidRPr="00155647" w:rsidRDefault="007D69AE"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Zuständige/r des BDKJ-Dekanatsvorstandes</w:t>
      </w:r>
    </w:p>
    <w:p w14:paraId="677B0868" w14:textId="77777777" w:rsidR="000D6E11" w:rsidRPr="00155647" w:rsidRDefault="000D6E11"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 xml:space="preserve">Bildungsreferent/in des Erzbischöflichen Jugendamtes </w:t>
      </w:r>
    </w:p>
    <w:p w14:paraId="75FE7F1B" w14:textId="77777777" w:rsidR="000D6E11" w:rsidRPr="00155647" w:rsidRDefault="000D6E11" w:rsidP="00155647">
      <w:pPr>
        <w:pStyle w:val="Listenabsatz"/>
        <w:numPr>
          <w:ilvl w:val="0"/>
          <w:numId w:val="2"/>
        </w:numPr>
        <w:ind w:right="962"/>
        <w:jc w:val="both"/>
        <w:rPr>
          <w:sz w:val="20"/>
        </w:rPr>
      </w:pPr>
      <w:r w:rsidRPr="00155647">
        <w:rPr>
          <w:sz w:val="20"/>
        </w:rPr>
        <w:t>Vorname Name</w:t>
      </w:r>
      <w:r w:rsidRPr="00155647">
        <w:rPr>
          <w:sz w:val="20"/>
        </w:rPr>
        <w:tab/>
      </w:r>
      <w:r w:rsidRPr="00155647">
        <w:rPr>
          <w:sz w:val="20"/>
        </w:rPr>
        <w:tab/>
        <w:t xml:space="preserve">Verwaltungskraft des Erzbischöflichen Jugendamtes </w:t>
      </w:r>
    </w:p>
    <w:p w14:paraId="3F5F1C47" w14:textId="77777777" w:rsidR="000D6E11" w:rsidRPr="00155647" w:rsidRDefault="000D6E11" w:rsidP="00155647">
      <w:pPr>
        <w:ind w:right="962"/>
        <w:jc w:val="both"/>
        <w:rPr>
          <w:sz w:val="20"/>
        </w:rPr>
      </w:pPr>
      <w:r w:rsidRPr="00155647">
        <w:rPr>
          <w:sz w:val="20"/>
        </w:rPr>
        <w:t xml:space="preserve">um die Kassenprüfung durchzuführen. </w:t>
      </w:r>
    </w:p>
    <w:p w14:paraId="3ECCB82B" w14:textId="77777777" w:rsidR="000D6E11" w:rsidRPr="00155647" w:rsidRDefault="000D6E11" w:rsidP="00155647">
      <w:pPr>
        <w:ind w:right="962"/>
        <w:jc w:val="both"/>
        <w:rPr>
          <w:sz w:val="20"/>
        </w:rPr>
      </w:pPr>
    </w:p>
    <w:p w14:paraId="4EC2246F" w14:textId="77777777" w:rsidR="000D6E11" w:rsidRPr="00155647" w:rsidRDefault="000D6E11" w:rsidP="00155647">
      <w:pPr>
        <w:ind w:right="962"/>
        <w:jc w:val="both"/>
        <w:rPr>
          <w:sz w:val="20"/>
        </w:rPr>
      </w:pPr>
      <w:r w:rsidRPr="00155647">
        <w:rPr>
          <w:sz w:val="20"/>
        </w:rPr>
        <w:t>Dies</w:t>
      </w:r>
      <w:r w:rsidR="0021711A" w:rsidRPr="00155647">
        <w:rPr>
          <w:sz w:val="20"/>
        </w:rPr>
        <w:t>e</w:t>
      </w:r>
      <w:r w:rsidRPr="00155647">
        <w:rPr>
          <w:sz w:val="20"/>
        </w:rPr>
        <w:t xml:space="preserve"> beinhaltete </w:t>
      </w:r>
    </w:p>
    <w:p w14:paraId="08FC95DD" w14:textId="77777777" w:rsidR="0076486D" w:rsidRPr="00155647" w:rsidRDefault="0076486D" w:rsidP="00155647">
      <w:pPr>
        <w:pStyle w:val="Listenabsatz"/>
        <w:numPr>
          <w:ilvl w:val="0"/>
          <w:numId w:val="3"/>
        </w:numPr>
        <w:spacing w:before="120" w:after="120" w:line="259" w:lineRule="auto"/>
        <w:ind w:right="962"/>
        <w:jc w:val="both"/>
        <w:rPr>
          <w:sz w:val="20"/>
        </w:rPr>
      </w:pPr>
      <w:r w:rsidRPr="00155647">
        <w:rPr>
          <w:sz w:val="20"/>
        </w:rPr>
        <w:t>das Prüfen der Kassenbelege,</w:t>
      </w:r>
    </w:p>
    <w:p w14:paraId="5D0DE319" w14:textId="77777777" w:rsidR="0076486D" w:rsidRPr="00155647" w:rsidRDefault="0076486D" w:rsidP="00155647">
      <w:pPr>
        <w:pStyle w:val="Listenabsatz"/>
        <w:numPr>
          <w:ilvl w:val="0"/>
          <w:numId w:val="3"/>
        </w:numPr>
        <w:spacing w:before="120" w:after="120" w:line="259" w:lineRule="auto"/>
        <w:ind w:right="962"/>
        <w:jc w:val="both"/>
        <w:rPr>
          <w:sz w:val="20"/>
        </w:rPr>
      </w:pPr>
      <w:r w:rsidRPr="00155647">
        <w:rPr>
          <w:sz w:val="20"/>
        </w:rPr>
        <w:t xml:space="preserve">die Gegenüberstellung der Ein- und Ausgaben, </w:t>
      </w:r>
    </w:p>
    <w:p w14:paraId="78CE2F8A" w14:textId="77777777" w:rsidR="0076486D" w:rsidRPr="00155647" w:rsidRDefault="0076486D" w:rsidP="00155647">
      <w:pPr>
        <w:pStyle w:val="Listenabsatz"/>
        <w:numPr>
          <w:ilvl w:val="0"/>
          <w:numId w:val="3"/>
        </w:numPr>
        <w:spacing w:before="120" w:after="120" w:line="259" w:lineRule="auto"/>
        <w:ind w:right="962"/>
        <w:jc w:val="both"/>
        <w:rPr>
          <w:sz w:val="20"/>
        </w:rPr>
      </w:pPr>
      <w:r w:rsidRPr="00155647">
        <w:rPr>
          <w:sz w:val="20"/>
        </w:rPr>
        <w:t xml:space="preserve">das Zählen des Geldes in der Kasse, </w:t>
      </w:r>
    </w:p>
    <w:p w14:paraId="1902ABD5" w14:textId="77777777" w:rsidR="0076486D" w:rsidRPr="00155647" w:rsidRDefault="0076486D" w:rsidP="00155647">
      <w:pPr>
        <w:pStyle w:val="Listenabsatz"/>
        <w:numPr>
          <w:ilvl w:val="0"/>
          <w:numId w:val="3"/>
        </w:numPr>
        <w:spacing w:before="120" w:after="120" w:line="259" w:lineRule="auto"/>
        <w:ind w:right="962"/>
        <w:jc w:val="both"/>
        <w:rPr>
          <w:sz w:val="20"/>
        </w:rPr>
      </w:pPr>
      <w:r w:rsidRPr="00155647">
        <w:rPr>
          <w:sz w:val="20"/>
        </w:rPr>
        <w:t xml:space="preserve">das Überprüfen der Kontoauszüge und des Standes des Girokontos und </w:t>
      </w:r>
    </w:p>
    <w:p w14:paraId="1686D709" w14:textId="77777777" w:rsidR="0076486D" w:rsidRPr="00155647" w:rsidRDefault="0076486D" w:rsidP="00155647">
      <w:pPr>
        <w:pStyle w:val="Listenabsatz"/>
        <w:numPr>
          <w:ilvl w:val="0"/>
          <w:numId w:val="3"/>
        </w:numPr>
        <w:spacing w:before="120" w:after="120" w:line="259" w:lineRule="auto"/>
        <w:ind w:right="962"/>
        <w:jc w:val="both"/>
        <w:rPr>
          <w:sz w:val="20"/>
        </w:rPr>
      </w:pPr>
      <w:r w:rsidRPr="00155647">
        <w:rPr>
          <w:sz w:val="20"/>
        </w:rPr>
        <w:t xml:space="preserve">das Erstellen / Durchsprechen des Haushaltsberichts für die Dekanatsversammlung. </w:t>
      </w:r>
    </w:p>
    <w:p w14:paraId="4DF420C7" w14:textId="77777777" w:rsidR="007D69AE" w:rsidRPr="00155647" w:rsidRDefault="007D69AE" w:rsidP="00155647">
      <w:pPr>
        <w:ind w:right="962"/>
        <w:rPr>
          <w:sz w:val="20"/>
        </w:rPr>
      </w:pPr>
    </w:p>
    <w:p w14:paraId="299A4816" w14:textId="77777777" w:rsidR="0076486D" w:rsidRPr="00155647" w:rsidRDefault="0076486D" w:rsidP="00155647">
      <w:pPr>
        <w:ind w:right="962"/>
        <w:jc w:val="both"/>
        <w:rPr>
          <w:sz w:val="20"/>
        </w:rPr>
      </w:pPr>
      <w:r w:rsidRPr="00155647">
        <w:rPr>
          <w:sz w:val="20"/>
        </w:rPr>
        <w:t xml:space="preserve">Die Buchhaltung für den BDKJ-Dekanatsverband übernimmt die Verwaltungskraft. Aufgaben des BDKJ-Dekanatsvorstandes sind die Abzeichnung der Belege, die Beschlussfassung über größere Ausgaben im Rahmen des Haushaltes und die Zusammenarbeit mit der Verwaltungskraft. Gemeinsam mit der Bildungsreferentin (dem Bildungsreferenten) behalten sie den Überblick über die Finanzen. </w:t>
      </w:r>
    </w:p>
    <w:p w14:paraId="1ECC4D02" w14:textId="77777777" w:rsidR="0076486D" w:rsidRPr="00155647" w:rsidRDefault="0076486D" w:rsidP="00155647">
      <w:pPr>
        <w:ind w:right="962"/>
        <w:jc w:val="both"/>
        <w:rPr>
          <w:sz w:val="20"/>
        </w:rPr>
      </w:pPr>
    </w:p>
    <w:p w14:paraId="1EB3177A" w14:textId="77777777" w:rsidR="00D34ADA" w:rsidRPr="00155647" w:rsidRDefault="00D34ADA" w:rsidP="00155647">
      <w:pPr>
        <w:ind w:right="962"/>
        <w:jc w:val="both"/>
        <w:rPr>
          <w:sz w:val="20"/>
        </w:rPr>
      </w:pPr>
      <w:r w:rsidRPr="00155647">
        <w:rPr>
          <w:sz w:val="20"/>
        </w:rPr>
        <w:t>Im Rahmen der Prüfung sind folgende Sachverhalte aufgefallen:</w:t>
      </w:r>
    </w:p>
    <w:p w14:paraId="57985D50" w14:textId="77777777" w:rsidR="00D34ADA" w:rsidRPr="00155647" w:rsidRDefault="00D34ADA" w:rsidP="00155647">
      <w:pPr>
        <w:pStyle w:val="Listenabsatz"/>
        <w:numPr>
          <w:ilvl w:val="0"/>
          <w:numId w:val="6"/>
        </w:numPr>
        <w:ind w:right="962"/>
        <w:jc w:val="both"/>
        <w:rPr>
          <w:sz w:val="20"/>
        </w:rPr>
      </w:pPr>
      <w:r w:rsidRPr="00155647">
        <w:rPr>
          <w:sz w:val="20"/>
        </w:rPr>
        <w:t>A</w:t>
      </w:r>
    </w:p>
    <w:p w14:paraId="0B40B689" w14:textId="77777777" w:rsidR="00D34ADA" w:rsidRPr="00155647" w:rsidRDefault="00D34ADA" w:rsidP="00155647">
      <w:pPr>
        <w:pStyle w:val="Listenabsatz"/>
        <w:numPr>
          <w:ilvl w:val="0"/>
          <w:numId w:val="6"/>
        </w:numPr>
        <w:ind w:right="962"/>
        <w:jc w:val="both"/>
        <w:rPr>
          <w:sz w:val="20"/>
        </w:rPr>
      </w:pPr>
      <w:r w:rsidRPr="00155647">
        <w:rPr>
          <w:sz w:val="20"/>
        </w:rPr>
        <w:t>B</w:t>
      </w:r>
    </w:p>
    <w:p w14:paraId="4CA74B88" w14:textId="77777777" w:rsidR="00D34ADA" w:rsidRPr="00155647" w:rsidRDefault="00D34ADA" w:rsidP="00155647">
      <w:pPr>
        <w:pStyle w:val="Listenabsatz"/>
        <w:numPr>
          <w:ilvl w:val="0"/>
          <w:numId w:val="6"/>
        </w:numPr>
        <w:ind w:right="962"/>
        <w:jc w:val="both"/>
        <w:rPr>
          <w:sz w:val="20"/>
        </w:rPr>
      </w:pPr>
      <w:r w:rsidRPr="00155647">
        <w:rPr>
          <w:sz w:val="20"/>
        </w:rPr>
        <w:t>C</w:t>
      </w:r>
    </w:p>
    <w:p w14:paraId="49098F3A" w14:textId="77777777" w:rsidR="00D34ADA" w:rsidRPr="00155647" w:rsidRDefault="00D34ADA" w:rsidP="00155647">
      <w:pPr>
        <w:ind w:right="962"/>
        <w:jc w:val="both"/>
        <w:rPr>
          <w:sz w:val="20"/>
        </w:rPr>
      </w:pPr>
    </w:p>
    <w:p w14:paraId="0EC8705A" w14:textId="77777777" w:rsidR="0076486D" w:rsidRPr="00155647" w:rsidRDefault="0076486D" w:rsidP="00155647">
      <w:pPr>
        <w:ind w:right="962"/>
        <w:jc w:val="both"/>
        <w:rPr>
          <w:sz w:val="20"/>
        </w:rPr>
      </w:pPr>
      <w:r w:rsidRPr="00155647">
        <w:rPr>
          <w:sz w:val="20"/>
        </w:rPr>
        <w:t xml:space="preserve">Hiermit bescheinigen wir dem BDKJ-Dekanatsvorstand eine </w:t>
      </w:r>
      <w:r w:rsidR="00D34ADA" w:rsidRPr="00155647">
        <w:rPr>
          <w:sz w:val="20"/>
        </w:rPr>
        <w:t>einwandfreie</w:t>
      </w:r>
      <w:r w:rsidRPr="00155647">
        <w:rPr>
          <w:sz w:val="20"/>
        </w:rPr>
        <w:t xml:space="preserve"> Kassenführung und die ordentliche Verwendung der zur Verfügung stehenden Mittel. Alle Belege sind vorhanden und die Ein- und Ausgaben inhaltlich und sachlich korrekt verbucht. </w:t>
      </w:r>
    </w:p>
    <w:p w14:paraId="3A8ADCBA" w14:textId="77777777" w:rsidR="0076486D" w:rsidRPr="00155647" w:rsidRDefault="0076486D" w:rsidP="00155647">
      <w:pPr>
        <w:ind w:right="962"/>
        <w:jc w:val="both"/>
        <w:rPr>
          <w:sz w:val="20"/>
        </w:rPr>
      </w:pPr>
      <w:bookmarkStart w:id="0" w:name="_GoBack"/>
      <w:bookmarkEnd w:id="0"/>
    </w:p>
    <w:p w14:paraId="7C428F9A" w14:textId="77777777" w:rsidR="0076486D" w:rsidRPr="00155647" w:rsidRDefault="0076486D" w:rsidP="00155647">
      <w:pPr>
        <w:ind w:right="962"/>
        <w:jc w:val="both"/>
        <w:rPr>
          <w:sz w:val="20"/>
        </w:rPr>
      </w:pPr>
      <w:r w:rsidRPr="00155647">
        <w:rPr>
          <w:sz w:val="20"/>
        </w:rPr>
        <w:t xml:space="preserve">Die Zusammenarbeit im Rahmen der Kassenprüfung verlief tadellos. </w:t>
      </w:r>
    </w:p>
    <w:p w14:paraId="208C0474" w14:textId="77777777" w:rsidR="0076486D" w:rsidRPr="00155647" w:rsidRDefault="0076486D" w:rsidP="00155647">
      <w:pPr>
        <w:ind w:right="962"/>
        <w:jc w:val="both"/>
        <w:rPr>
          <w:sz w:val="20"/>
        </w:rPr>
      </w:pPr>
    </w:p>
    <w:p w14:paraId="36939335" w14:textId="77777777" w:rsidR="0076486D" w:rsidRPr="00155647" w:rsidRDefault="0076486D" w:rsidP="00155647">
      <w:pPr>
        <w:ind w:right="962"/>
        <w:jc w:val="both"/>
        <w:rPr>
          <w:sz w:val="20"/>
        </w:rPr>
      </w:pPr>
      <w:r w:rsidRPr="00155647">
        <w:rPr>
          <w:sz w:val="20"/>
        </w:rPr>
        <w:t xml:space="preserve">Deshalb empfehlen wir hiermit eine Entlastung des BDKJ-Dekanatsvorstandes. </w:t>
      </w:r>
    </w:p>
    <w:p w14:paraId="56833384" w14:textId="77777777" w:rsidR="0076486D" w:rsidRPr="00155647" w:rsidRDefault="0076486D" w:rsidP="00155647">
      <w:pPr>
        <w:ind w:right="962"/>
        <w:jc w:val="both"/>
        <w:rPr>
          <w:sz w:val="20"/>
        </w:rPr>
      </w:pPr>
    </w:p>
    <w:p w14:paraId="025C31F0" w14:textId="77777777" w:rsidR="0076486D" w:rsidRPr="00155647" w:rsidRDefault="0076486D" w:rsidP="00155647">
      <w:pPr>
        <w:ind w:right="962"/>
        <w:jc w:val="both"/>
        <w:rPr>
          <w:sz w:val="20"/>
        </w:rPr>
      </w:pPr>
    </w:p>
    <w:p w14:paraId="25F475A4" w14:textId="77777777" w:rsidR="0076486D" w:rsidRPr="00155647" w:rsidRDefault="0076486D" w:rsidP="00155647">
      <w:pPr>
        <w:ind w:right="962"/>
        <w:jc w:val="both"/>
        <w:rPr>
          <w:sz w:val="20"/>
        </w:rPr>
      </w:pPr>
    </w:p>
    <w:p w14:paraId="2E51E9ED" w14:textId="77777777" w:rsidR="0076486D" w:rsidRPr="00155647" w:rsidRDefault="0076486D" w:rsidP="00155647">
      <w:pPr>
        <w:ind w:right="962"/>
        <w:jc w:val="both"/>
        <w:rPr>
          <w:sz w:val="20"/>
        </w:rPr>
      </w:pPr>
    </w:p>
    <w:p w14:paraId="1787EF4F" w14:textId="77777777" w:rsidR="0076486D" w:rsidRPr="00155647" w:rsidRDefault="0076486D" w:rsidP="00155647">
      <w:pPr>
        <w:ind w:right="962"/>
        <w:jc w:val="both"/>
        <w:rPr>
          <w:sz w:val="20"/>
          <w:u w:val="single"/>
        </w:rPr>
      </w:pPr>
      <w:r w:rsidRPr="00155647">
        <w:rPr>
          <w:sz w:val="20"/>
          <w:u w:val="single"/>
        </w:rPr>
        <w:tab/>
      </w:r>
      <w:r w:rsidRPr="00155647">
        <w:rPr>
          <w:sz w:val="20"/>
          <w:u w:val="single"/>
        </w:rPr>
        <w:tab/>
      </w:r>
      <w:r w:rsidRPr="00155647">
        <w:rPr>
          <w:sz w:val="20"/>
          <w:u w:val="single"/>
        </w:rPr>
        <w:tab/>
      </w:r>
      <w:r w:rsidRPr="00155647">
        <w:rPr>
          <w:sz w:val="20"/>
          <w:u w:val="single"/>
        </w:rPr>
        <w:tab/>
      </w:r>
      <w:r w:rsidRPr="00155647">
        <w:rPr>
          <w:sz w:val="20"/>
          <w:u w:val="single"/>
        </w:rPr>
        <w:tab/>
      </w:r>
      <w:r w:rsidRPr="00155647">
        <w:rPr>
          <w:sz w:val="20"/>
          <w:u w:val="single"/>
        </w:rPr>
        <w:tab/>
      </w:r>
      <w:r w:rsidRPr="00155647">
        <w:rPr>
          <w:sz w:val="20"/>
          <w:u w:val="single"/>
        </w:rPr>
        <w:tab/>
      </w:r>
      <w:r w:rsidRPr="00155647">
        <w:rPr>
          <w:sz w:val="20"/>
        </w:rPr>
        <w:t xml:space="preserve">, den </w:t>
      </w:r>
      <w:r w:rsidRPr="00155647">
        <w:rPr>
          <w:sz w:val="20"/>
        </w:rPr>
        <w:tab/>
      </w:r>
      <w:r w:rsidRPr="00155647">
        <w:rPr>
          <w:sz w:val="20"/>
          <w:u w:val="single"/>
        </w:rPr>
        <w:tab/>
      </w:r>
      <w:r w:rsidRPr="00155647">
        <w:rPr>
          <w:sz w:val="20"/>
          <w:u w:val="single"/>
        </w:rPr>
        <w:tab/>
      </w:r>
      <w:r w:rsidRPr="00155647">
        <w:rPr>
          <w:sz w:val="20"/>
          <w:u w:val="single"/>
        </w:rPr>
        <w:tab/>
      </w:r>
    </w:p>
    <w:p w14:paraId="54F464BE" w14:textId="77777777" w:rsidR="0076486D" w:rsidRPr="00155647" w:rsidRDefault="0076486D" w:rsidP="00155647">
      <w:pPr>
        <w:ind w:right="962"/>
        <w:jc w:val="both"/>
        <w:rPr>
          <w:sz w:val="20"/>
        </w:rPr>
      </w:pPr>
      <w:r w:rsidRPr="00155647">
        <w:rPr>
          <w:sz w:val="20"/>
        </w:rPr>
        <w:t xml:space="preserve">Ort, Datum </w:t>
      </w:r>
    </w:p>
    <w:p w14:paraId="3EC9ABF5" w14:textId="77777777" w:rsidR="0076486D" w:rsidRPr="00155647" w:rsidRDefault="0076486D" w:rsidP="00155647">
      <w:pPr>
        <w:ind w:right="962"/>
        <w:jc w:val="both"/>
        <w:rPr>
          <w:sz w:val="20"/>
        </w:rPr>
      </w:pPr>
    </w:p>
    <w:p w14:paraId="59D6B529" w14:textId="77777777" w:rsidR="0076486D" w:rsidRPr="00155647" w:rsidRDefault="0076486D" w:rsidP="00155647">
      <w:pPr>
        <w:ind w:right="962"/>
        <w:jc w:val="both"/>
        <w:rPr>
          <w:sz w:val="20"/>
        </w:rPr>
      </w:pPr>
    </w:p>
    <w:p w14:paraId="1CF0D9F6" w14:textId="77777777" w:rsidR="0076486D" w:rsidRPr="00155647" w:rsidRDefault="0076486D" w:rsidP="00155647">
      <w:pPr>
        <w:ind w:right="962"/>
        <w:jc w:val="both"/>
        <w:rPr>
          <w:sz w:val="20"/>
          <w:u w:val="single"/>
        </w:rPr>
      </w:pPr>
      <w:r w:rsidRPr="00155647">
        <w:rPr>
          <w:sz w:val="20"/>
          <w:u w:val="single"/>
        </w:rPr>
        <w:t xml:space="preserve">Unterschriften der Kassenprüferinnen und der Kassenprüfer: </w:t>
      </w:r>
    </w:p>
    <w:sectPr w:rsidR="0076486D" w:rsidRPr="00155647" w:rsidSect="00CB02DC">
      <w:headerReference w:type="default" r:id="rId9"/>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2FF4D" w14:textId="77777777" w:rsidR="00155647" w:rsidRDefault="00155647" w:rsidP="00155647">
      <w:r>
        <w:separator/>
      </w:r>
    </w:p>
  </w:endnote>
  <w:endnote w:type="continuationSeparator" w:id="0">
    <w:p w14:paraId="1E4956FE" w14:textId="77777777" w:rsidR="00155647" w:rsidRDefault="00155647" w:rsidP="0015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BDKJ Bold">
    <w:panose1 w:val="02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673B4" w14:textId="77777777" w:rsidR="00155647" w:rsidRDefault="00155647" w:rsidP="00155647">
      <w:r>
        <w:separator/>
      </w:r>
    </w:p>
  </w:footnote>
  <w:footnote w:type="continuationSeparator" w:id="0">
    <w:p w14:paraId="56F5813D" w14:textId="77777777" w:rsidR="00155647" w:rsidRDefault="00155647" w:rsidP="001556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F8BC2" w14:textId="77777777" w:rsidR="00155647" w:rsidRDefault="00155647">
    <w:pPr>
      <w:pStyle w:val="Kopfzeile"/>
    </w:pPr>
    <w:r w:rsidRPr="00155647">
      <w:drawing>
        <wp:anchor distT="0" distB="0" distL="114300" distR="114300" simplePos="0" relativeHeight="251659264" behindDoc="0" locked="0" layoutInCell="1" allowOverlap="1" wp14:anchorId="1CF3C410" wp14:editId="4EB566B0">
          <wp:simplePos x="0" y="0"/>
          <wp:positionH relativeFrom="column">
            <wp:posOffset>-534035</wp:posOffset>
          </wp:positionH>
          <wp:positionV relativeFrom="paragraph">
            <wp:posOffset>-469900</wp:posOffset>
          </wp:positionV>
          <wp:extent cx="7637780" cy="10799408"/>
          <wp:effectExtent l="0" t="0" r="762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KJ-Briefpapier.png"/>
                  <pic:cNvPicPr/>
                </pic:nvPicPr>
                <pic:blipFill>
                  <a:blip r:embed="rId1">
                    <a:extLst>
                      <a:ext uri="{28A0092B-C50C-407E-A947-70E740481C1C}">
                        <a14:useLocalDpi xmlns:a14="http://schemas.microsoft.com/office/drawing/2010/main" val="0"/>
                      </a:ext>
                    </a:extLst>
                  </a:blip>
                  <a:stretch>
                    <a:fillRect/>
                  </a:stretch>
                </pic:blipFill>
                <pic:spPr>
                  <a:xfrm>
                    <a:off x="0" y="0"/>
                    <a:ext cx="7637780" cy="10799408"/>
                  </a:xfrm>
                  <a:prstGeom prst="rect">
                    <a:avLst/>
                  </a:prstGeom>
                </pic:spPr>
              </pic:pic>
            </a:graphicData>
          </a:graphic>
          <wp14:sizeRelH relativeFrom="page">
            <wp14:pctWidth>0</wp14:pctWidth>
          </wp14:sizeRelH>
          <wp14:sizeRelV relativeFrom="page">
            <wp14:pctHeight>0</wp14:pctHeight>
          </wp14:sizeRelV>
        </wp:anchor>
      </w:drawing>
    </w:r>
    <w:r w:rsidRPr="00155647">
      <w:drawing>
        <wp:anchor distT="0" distB="0" distL="114300" distR="114300" simplePos="0" relativeHeight="251660288" behindDoc="0" locked="0" layoutInCell="1" allowOverlap="1" wp14:anchorId="203155B7" wp14:editId="1FB216EA">
          <wp:simplePos x="0" y="0"/>
          <wp:positionH relativeFrom="column">
            <wp:posOffset>5325110</wp:posOffset>
          </wp:positionH>
          <wp:positionV relativeFrom="paragraph">
            <wp:posOffset>-186690</wp:posOffset>
          </wp:positionV>
          <wp:extent cx="1445834" cy="1257300"/>
          <wp:effectExtent l="0" t="0" r="254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kj_logo_bamberg_4c.jpg"/>
                  <pic:cNvPicPr/>
                </pic:nvPicPr>
                <pic:blipFill>
                  <a:blip r:embed="rId2">
                    <a:extLst>
                      <a:ext uri="{28A0092B-C50C-407E-A947-70E740481C1C}">
                        <a14:useLocalDpi xmlns:a14="http://schemas.microsoft.com/office/drawing/2010/main" val="0"/>
                      </a:ext>
                    </a:extLst>
                  </a:blip>
                  <a:stretch>
                    <a:fillRect/>
                  </a:stretch>
                </pic:blipFill>
                <pic:spPr>
                  <a:xfrm>
                    <a:off x="0" y="0"/>
                    <a:ext cx="1445834" cy="1257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7F5A"/>
    <w:multiLevelType w:val="hybridMultilevel"/>
    <w:tmpl w:val="C5CCA32C"/>
    <w:lvl w:ilvl="0" w:tplc="6186DD14">
      <w:start w:val="6595"/>
      <w:numFmt w:val="bullet"/>
      <w:lvlText w:val="-"/>
      <w:lvlJc w:val="left"/>
      <w:pPr>
        <w:ind w:left="720" w:hanging="360"/>
      </w:pPr>
      <w:rPr>
        <w:rFonts w:ascii="Trebuchet MS" w:eastAsiaTheme="minorEastAsia" w:hAnsi="Trebuchet M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DE643C1"/>
    <w:multiLevelType w:val="hybridMultilevel"/>
    <w:tmpl w:val="08AAAA54"/>
    <w:lvl w:ilvl="0" w:tplc="8FD207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A900FC1"/>
    <w:multiLevelType w:val="hybridMultilevel"/>
    <w:tmpl w:val="24E003EC"/>
    <w:lvl w:ilvl="0" w:tplc="8FD207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16D083A"/>
    <w:multiLevelType w:val="hybridMultilevel"/>
    <w:tmpl w:val="2214DDFA"/>
    <w:lvl w:ilvl="0" w:tplc="8B943A7C">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5264EC0"/>
    <w:multiLevelType w:val="hybridMultilevel"/>
    <w:tmpl w:val="A52E45CE"/>
    <w:lvl w:ilvl="0" w:tplc="04070003">
      <w:start w:val="1"/>
      <w:numFmt w:val="bullet"/>
      <w:lvlText w:val="o"/>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nsid w:val="616B1931"/>
    <w:multiLevelType w:val="hybridMultilevel"/>
    <w:tmpl w:val="3EB28318"/>
    <w:lvl w:ilvl="0" w:tplc="8FD207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B02DC"/>
    <w:rsid w:val="000D6E11"/>
    <w:rsid w:val="000F512D"/>
    <w:rsid w:val="00155647"/>
    <w:rsid w:val="0021711A"/>
    <w:rsid w:val="002E101C"/>
    <w:rsid w:val="00520D3D"/>
    <w:rsid w:val="005F38B0"/>
    <w:rsid w:val="00687120"/>
    <w:rsid w:val="006F6985"/>
    <w:rsid w:val="0076486D"/>
    <w:rsid w:val="007A5619"/>
    <w:rsid w:val="007D3A65"/>
    <w:rsid w:val="007D69AE"/>
    <w:rsid w:val="00AD47EA"/>
    <w:rsid w:val="00CB02DC"/>
    <w:rsid w:val="00D34ADA"/>
    <w:rsid w:val="00D451FF"/>
    <w:rsid w:val="00E50556"/>
    <w:rsid w:val="00E57461"/>
    <w:rsid w:val="00EE34D2"/>
    <w:rsid w:val="00F931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AE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38B0"/>
    <w:rPr>
      <w:rFonts w:ascii="Trebuchet MS" w:hAnsi="Trebuchet MS"/>
      <w:sz w:val="22"/>
    </w:rPr>
  </w:style>
  <w:style w:type="paragraph" w:styleId="berschrift1">
    <w:name w:val="heading 1"/>
    <w:basedOn w:val="Standard"/>
    <w:next w:val="Standard"/>
    <w:link w:val="berschrift1Zeichen"/>
    <w:uiPriority w:val="9"/>
    <w:qFormat/>
    <w:rsid w:val="00CB02DC"/>
    <w:pPr>
      <w:keepNext/>
      <w:keepLines/>
      <w:jc w:val="center"/>
      <w:outlineLvl w:val="0"/>
    </w:pPr>
    <w:rPr>
      <w:rFonts w:ascii="BDKJ Bold" w:eastAsiaTheme="majorEastAsia" w:hAnsi="BDKJ Bold" w:cstheme="majorBidi"/>
      <w:bCs/>
      <w:color w:val="77B800"/>
      <w:sz w:val="48"/>
      <w:szCs w:val="32"/>
    </w:rPr>
  </w:style>
  <w:style w:type="paragraph" w:styleId="berschrift2">
    <w:name w:val="heading 2"/>
    <w:basedOn w:val="Standard"/>
    <w:next w:val="Standard"/>
    <w:link w:val="berschrift2Zeichen"/>
    <w:uiPriority w:val="9"/>
    <w:unhideWhenUsed/>
    <w:qFormat/>
    <w:rsid w:val="00E57461"/>
    <w:pPr>
      <w:keepNext/>
      <w:keepLines/>
      <w:outlineLvl w:val="1"/>
    </w:pPr>
    <w:rPr>
      <w:rFonts w:ascii="BDKJ Bold" w:eastAsiaTheme="majorEastAsia" w:hAnsi="BDKJ Bold" w:cstheme="majorBidi"/>
      <w:bCs/>
      <w:sz w:val="36"/>
      <w:szCs w:val="28"/>
    </w:rPr>
  </w:style>
  <w:style w:type="paragraph" w:styleId="berschrift3">
    <w:name w:val="heading 3"/>
    <w:aliases w:val="Beträge"/>
    <w:basedOn w:val="Standard"/>
    <w:next w:val="Standard"/>
    <w:link w:val="berschrift3Zeichen"/>
    <w:uiPriority w:val="9"/>
    <w:unhideWhenUsed/>
    <w:qFormat/>
    <w:rsid w:val="006F6985"/>
    <w:pPr>
      <w:keepNext/>
      <w:keepLines/>
      <w:jc w:val="center"/>
      <w:outlineLvl w:val="2"/>
    </w:pPr>
    <w:rPr>
      <w:rFonts w:eastAsiaTheme="majorEastAsia" w:cstheme="majorBidi"/>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CB02DC"/>
    <w:rPr>
      <w:rFonts w:ascii="BDKJ Bold" w:eastAsiaTheme="majorEastAsia" w:hAnsi="BDKJ Bold" w:cstheme="majorBidi"/>
      <w:bCs/>
      <w:color w:val="77B800"/>
      <w:sz w:val="48"/>
      <w:szCs w:val="32"/>
    </w:rPr>
  </w:style>
  <w:style w:type="table" w:styleId="Tabellenraster">
    <w:name w:val="Table Grid"/>
    <w:basedOn w:val="NormaleTabelle"/>
    <w:uiPriority w:val="59"/>
    <w:rsid w:val="00CB0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E57461"/>
    <w:rPr>
      <w:rFonts w:ascii="BDKJ Bold" w:eastAsiaTheme="majorEastAsia" w:hAnsi="BDKJ Bold" w:cstheme="majorBidi"/>
      <w:bCs/>
      <w:sz w:val="36"/>
      <w:szCs w:val="28"/>
    </w:rPr>
  </w:style>
  <w:style w:type="paragraph" w:styleId="KeinLeerraum">
    <w:name w:val="No Spacing"/>
    <w:aliases w:val="Erklärungen"/>
    <w:uiPriority w:val="1"/>
    <w:qFormat/>
    <w:rsid w:val="006F6985"/>
    <w:pPr>
      <w:spacing w:before="60" w:after="60"/>
    </w:pPr>
    <w:rPr>
      <w:rFonts w:ascii="Trebuchet MS" w:hAnsi="Trebuchet MS"/>
      <w:sz w:val="18"/>
    </w:rPr>
  </w:style>
  <w:style w:type="character" w:customStyle="1" w:styleId="berschrift3Zeichen">
    <w:name w:val="Überschrift 3 Zeichen"/>
    <w:aliases w:val="Beträge Zeichen"/>
    <w:basedOn w:val="Absatzstandardschriftart"/>
    <w:link w:val="berschrift3"/>
    <w:uiPriority w:val="9"/>
    <w:rsid w:val="006F6985"/>
    <w:rPr>
      <w:rFonts w:ascii="Trebuchet MS" w:eastAsiaTheme="majorEastAsia" w:hAnsi="Trebuchet MS" w:cstheme="majorBidi"/>
      <w:b/>
      <w:bCs/>
    </w:rPr>
  </w:style>
  <w:style w:type="paragraph" w:styleId="Listenabsatz">
    <w:name w:val="List Paragraph"/>
    <w:basedOn w:val="Standard"/>
    <w:uiPriority w:val="34"/>
    <w:qFormat/>
    <w:rsid w:val="002E101C"/>
    <w:pPr>
      <w:ind w:left="720"/>
      <w:contextualSpacing/>
    </w:pPr>
  </w:style>
  <w:style w:type="paragraph" w:styleId="Kopfzeile">
    <w:name w:val="header"/>
    <w:basedOn w:val="Standard"/>
    <w:link w:val="KopfzeileZeichen"/>
    <w:uiPriority w:val="99"/>
    <w:unhideWhenUsed/>
    <w:rsid w:val="00155647"/>
    <w:pPr>
      <w:tabs>
        <w:tab w:val="center" w:pos="4536"/>
        <w:tab w:val="right" w:pos="9072"/>
      </w:tabs>
    </w:pPr>
  </w:style>
  <w:style w:type="character" w:customStyle="1" w:styleId="KopfzeileZeichen">
    <w:name w:val="Kopfzeile Zeichen"/>
    <w:basedOn w:val="Absatzstandardschriftart"/>
    <w:link w:val="Kopfzeile"/>
    <w:uiPriority w:val="99"/>
    <w:rsid w:val="00155647"/>
    <w:rPr>
      <w:rFonts w:ascii="Trebuchet MS" w:hAnsi="Trebuchet MS"/>
      <w:sz w:val="22"/>
    </w:rPr>
  </w:style>
  <w:style w:type="paragraph" w:styleId="Fuzeile">
    <w:name w:val="footer"/>
    <w:basedOn w:val="Standard"/>
    <w:link w:val="FuzeileZeichen"/>
    <w:uiPriority w:val="99"/>
    <w:unhideWhenUsed/>
    <w:rsid w:val="00155647"/>
    <w:pPr>
      <w:tabs>
        <w:tab w:val="center" w:pos="4536"/>
        <w:tab w:val="right" w:pos="9072"/>
      </w:tabs>
    </w:pPr>
  </w:style>
  <w:style w:type="character" w:customStyle="1" w:styleId="FuzeileZeichen">
    <w:name w:val="Fußzeile Zeichen"/>
    <w:basedOn w:val="Absatzstandardschriftart"/>
    <w:link w:val="Fuzeile"/>
    <w:uiPriority w:val="99"/>
    <w:rsid w:val="00155647"/>
    <w:rPr>
      <w:rFonts w:ascii="Trebuchet MS" w:hAnsi="Trebuchet MS"/>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38B0"/>
    <w:rPr>
      <w:rFonts w:ascii="Trebuchet MS" w:hAnsi="Trebuchet MS"/>
      <w:sz w:val="22"/>
    </w:rPr>
  </w:style>
  <w:style w:type="paragraph" w:styleId="berschrift1">
    <w:name w:val="heading 1"/>
    <w:basedOn w:val="Standard"/>
    <w:next w:val="Standard"/>
    <w:link w:val="berschrift1Zeichen"/>
    <w:uiPriority w:val="9"/>
    <w:qFormat/>
    <w:rsid w:val="00CB02DC"/>
    <w:pPr>
      <w:keepNext/>
      <w:keepLines/>
      <w:jc w:val="center"/>
      <w:outlineLvl w:val="0"/>
    </w:pPr>
    <w:rPr>
      <w:rFonts w:ascii="BDKJ Bold" w:eastAsiaTheme="majorEastAsia" w:hAnsi="BDKJ Bold" w:cstheme="majorBidi"/>
      <w:bCs/>
      <w:color w:val="77B800"/>
      <w:sz w:val="48"/>
      <w:szCs w:val="32"/>
    </w:rPr>
  </w:style>
  <w:style w:type="paragraph" w:styleId="berschrift2">
    <w:name w:val="heading 2"/>
    <w:basedOn w:val="Standard"/>
    <w:next w:val="Standard"/>
    <w:link w:val="berschrift2Zeichen"/>
    <w:uiPriority w:val="9"/>
    <w:unhideWhenUsed/>
    <w:qFormat/>
    <w:rsid w:val="00E57461"/>
    <w:pPr>
      <w:keepNext/>
      <w:keepLines/>
      <w:outlineLvl w:val="1"/>
    </w:pPr>
    <w:rPr>
      <w:rFonts w:ascii="BDKJ Bold" w:eastAsiaTheme="majorEastAsia" w:hAnsi="BDKJ Bold" w:cstheme="majorBidi"/>
      <w:bCs/>
      <w:sz w:val="36"/>
      <w:szCs w:val="28"/>
    </w:rPr>
  </w:style>
  <w:style w:type="paragraph" w:styleId="berschrift3">
    <w:name w:val="heading 3"/>
    <w:aliases w:val="Beträge"/>
    <w:basedOn w:val="Standard"/>
    <w:next w:val="Standard"/>
    <w:link w:val="berschrift3Zeichen"/>
    <w:uiPriority w:val="9"/>
    <w:unhideWhenUsed/>
    <w:qFormat/>
    <w:rsid w:val="006F6985"/>
    <w:pPr>
      <w:keepNext/>
      <w:keepLines/>
      <w:jc w:val="center"/>
      <w:outlineLvl w:val="2"/>
    </w:pPr>
    <w:rPr>
      <w:rFonts w:eastAsiaTheme="majorEastAsia" w:cstheme="majorBidi"/>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CB02DC"/>
    <w:rPr>
      <w:rFonts w:ascii="BDKJ Bold" w:eastAsiaTheme="majorEastAsia" w:hAnsi="BDKJ Bold" w:cstheme="majorBidi"/>
      <w:bCs/>
      <w:color w:val="77B800"/>
      <w:sz w:val="48"/>
      <w:szCs w:val="32"/>
    </w:rPr>
  </w:style>
  <w:style w:type="table" w:styleId="Tabellenraster">
    <w:name w:val="Table Grid"/>
    <w:basedOn w:val="NormaleTabelle"/>
    <w:uiPriority w:val="59"/>
    <w:rsid w:val="00CB0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E57461"/>
    <w:rPr>
      <w:rFonts w:ascii="BDKJ Bold" w:eastAsiaTheme="majorEastAsia" w:hAnsi="BDKJ Bold" w:cstheme="majorBidi"/>
      <w:bCs/>
      <w:sz w:val="36"/>
      <w:szCs w:val="28"/>
    </w:rPr>
  </w:style>
  <w:style w:type="paragraph" w:styleId="KeinLeerraum">
    <w:name w:val="No Spacing"/>
    <w:aliases w:val="Erklärungen"/>
    <w:uiPriority w:val="1"/>
    <w:qFormat/>
    <w:rsid w:val="006F6985"/>
    <w:pPr>
      <w:spacing w:before="60" w:after="60"/>
    </w:pPr>
    <w:rPr>
      <w:rFonts w:ascii="Trebuchet MS" w:hAnsi="Trebuchet MS"/>
      <w:sz w:val="18"/>
    </w:rPr>
  </w:style>
  <w:style w:type="character" w:customStyle="1" w:styleId="berschrift3Zeichen">
    <w:name w:val="Überschrift 3 Zeichen"/>
    <w:aliases w:val="Beträge Zeichen"/>
    <w:basedOn w:val="Absatzstandardschriftart"/>
    <w:link w:val="berschrift3"/>
    <w:uiPriority w:val="9"/>
    <w:rsid w:val="006F6985"/>
    <w:rPr>
      <w:rFonts w:ascii="Trebuchet MS" w:eastAsiaTheme="majorEastAsia" w:hAnsi="Trebuchet MS" w:cstheme="majorBidi"/>
      <w:b/>
      <w:bCs/>
    </w:rPr>
  </w:style>
  <w:style w:type="paragraph" w:styleId="Listenabsatz">
    <w:name w:val="List Paragraph"/>
    <w:basedOn w:val="Standard"/>
    <w:uiPriority w:val="34"/>
    <w:qFormat/>
    <w:rsid w:val="002E10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555D8-D12D-EB4A-9188-D61068B3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1604</Characters>
  <Application>Microsoft Macintosh Word</Application>
  <DocSecurity>0</DocSecurity>
  <Lines>13</Lines>
  <Paragraphs>3</Paragraphs>
  <ScaleCrop>false</ScaleCrop>
  <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Fischer</dc:creator>
  <cp:keywords/>
  <dc:description/>
  <cp:lastModifiedBy>Eva Fischer</cp:lastModifiedBy>
  <cp:revision>7</cp:revision>
  <dcterms:created xsi:type="dcterms:W3CDTF">2015-09-09T14:34:00Z</dcterms:created>
  <dcterms:modified xsi:type="dcterms:W3CDTF">2015-09-29T20:04:00Z</dcterms:modified>
</cp:coreProperties>
</file>